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AB5ABB">
        <w:rPr>
          <w:sz w:val="23"/>
        </w:rPr>
        <w:t xml:space="preserve">7.16.3 </w:t>
      </w:r>
      <w:r>
        <w:rPr>
          <w:sz w:val="23"/>
        </w:rPr>
        <w:t>van het ARW 201</w:t>
      </w:r>
      <w:r w:rsidR="007467AD">
        <w:rPr>
          <w:sz w:val="23"/>
        </w:rPr>
        <w:t>6</w:t>
      </w:r>
      <w:r>
        <w:rPr>
          <w:sz w:val="23"/>
        </w:rPr>
        <w:t>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 ……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  <w:bookmarkStart w:id="0" w:name="_GoBack"/>
      <w:bookmarkEnd w:id="0"/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lastRenderedPageBreak/>
        <w:t>ter zake van deze inschrijving of aanbieding rechtsgeldig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:rsidR="00510BA3" w:rsidRDefault="00510BA3" w:rsidP="00510BA3">
      <w:pPr>
        <w:spacing w:line="284" w:lineRule="atLeast"/>
      </w:pPr>
    </w:p>
    <w:p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467AD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E7E5C-EC4C-477F-A384-73A70A19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2096EF76.dotm</Template>
  <TotalTime>0</TotalTime>
  <Pages>1</Pages>
  <Words>105</Words>
  <Characters>583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2019-04-04T10:20:00Z</dcterms:created>
  <dcterms:modified xsi:type="dcterms:W3CDTF">2019-04-04T10:20:00Z</dcterms:modified>
</cp:coreProperties>
</file>